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88" w:rsidRDefault="00455B88" w:rsidP="00455B88">
      <w:pPr>
        <w:pStyle w:val="Heading1"/>
        <w:jc w:val="center"/>
      </w:pPr>
      <w:r>
        <w:t>Resume of Michael Ja</w:t>
      </w:r>
      <w:bookmarkStart w:id="0" w:name="_GoBack"/>
      <w:bookmarkEnd w:id="0"/>
      <w:r>
        <w:t>mes Ellsworth</w:t>
      </w:r>
    </w:p>
    <w:p w:rsidR="00455B88" w:rsidRDefault="00455B88" w:rsidP="00455B88">
      <w:pPr>
        <w:pStyle w:val="E-mailSignature"/>
        <w:jc w:val="center"/>
      </w:pPr>
      <w:r>
        <w:rPr>
          <w:rFonts w:ascii="Arial" w:hAnsi="Arial" w:cs="Arial"/>
          <w:b/>
          <w:bCs/>
          <w:sz w:val="20"/>
          <w:szCs w:val="20"/>
        </w:rPr>
        <w:t>St. Louis Park, MN  55426</w:t>
      </w:r>
    </w:p>
    <w:p w:rsidR="00455B88" w:rsidRDefault="00455B88" w:rsidP="00455B88">
      <w:pPr>
        <w:pStyle w:val="E-mailSignature"/>
        <w:jc w:val="center"/>
      </w:pPr>
      <w:r>
        <w:rPr>
          <w:rFonts w:ascii="Arial" w:hAnsi="Arial" w:cs="Arial"/>
          <w:b/>
          <w:bCs/>
          <w:sz w:val="20"/>
          <w:szCs w:val="20"/>
        </w:rPr>
        <w:t>952-525-1584</w:t>
      </w:r>
    </w:p>
    <w:p w:rsidR="00455B88" w:rsidRPr="009C4306" w:rsidRDefault="00455B88" w:rsidP="00455B88">
      <w:pPr>
        <w:pStyle w:val="Heading3"/>
        <w:spacing w:before="0" w:beforeAutospacing="0" w:after="0" w:afterAutospacing="0"/>
        <w:jc w:val="center"/>
        <w:rPr>
          <w:rFonts w:ascii="Arial" w:eastAsia="Times New Roman" w:hAnsi="Arial" w:cs="Arial"/>
        </w:rPr>
      </w:pPr>
      <w:r w:rsidRPr="009C4306">
        <w:rPr>
          <w:rFonts w:ascii="Arial" w:eastAsia="Times New Roman" w:hAnsi="Arial" w:cs="Arial"/>
          <w:sz w:val="20"/>
          <w:szCs w:val="20"/>
        </w:rPr>
        <w:t>mellsworth@socialmediaperformancegroup.com</w:t>
      </w:r>
    </w:p>
    <w:p w:rsidR="00455B88" w:rsidRDefault="00455B88" w:rsidP="00455B88">
      <w:pPr>
        <w:pStyle w:val="Heading1"/>
        <w:rPr>
          <w:rFonts w:eastAsia="Times New Roman"/>
        </w:rPr>
      </w:pPr>
      <w:r>
        <w:rPr>
          <w:rFonts w:eastAsia="Times New Roman"/>
        </w:rPr>
        <w:t>Summary</w:t>
      </w:r>
    </w:p>
    <w:p w:rsidR="00455B88" w:rsidRDefault="00455B88" w:rsidP="00455B88">
      <w:pPr>
        <w:pStyle w:val="NormalWeb"/>
      </w:pPr>
      <w:r>
        <w:t xml:space="preserve">I build things. I build organizations, teams, software, products, companies. I am an award-winning, results-oriented, tech-savvy Program Director and Project Manager with experience in </w:t>
      </w:r>
      <w:r>
        <w:rPr>
          <w:b/>
          <w:bCs/>
        </w:rPr>
        <w:t>Web</w:t>
      </w:r>
      <w:r>
        <w:t xml:space="preserve"> </w:t>
      </w:r>
      <w:r>
        <w:rPr>
          <w:b/>
          <w:bCs/>
        </w:rPr>
        <w:t xml:space="preserve">software product, program, and project management </w:t>
      </w:r>
      <w:r>
        <w:t>(full SDLC – concept to production)</w:t>
      </w:r>
      <w:r>
        <w:rPr>
          <w:b/>
          <w:bCs/>
        </w:rPr>
        <w:t>, social media consulting, wireless networking</w:t>
      </w:r>
      <w:r>
        <w:t xml:space="preserve">, </w:t>
      </w:r>
      <w:r>
        <w:rPr>
          <w:b/>
          <w:bCs/>
        </w:rPr>
        <w:t>emerging technology strategy</w:t>
      </w:r>
      <w:r>
        <w:t>, software development, documentation and training.  </w:t>
      </w:r>
    </w:p>
    <w:p w:rsidR="00455B88" w:rsidRDefault="00455B88" w:rsidP="00455B88">
      <w:pPr>
        <w:pStyle w:val="Heading1"/>
        <w:rPr>
          <w:rFonts w:eastAsia="Times New Roman"/>
        </w:rPr>
      </w:pPr>
      <w:r>
        <w:rPr>
          <w:rFonts w:eastAsia="Times New Roman"/>
        </w:rPr>
        <w:t>Results</w:t>
      </w:r>
    </w:p>
    <w:p w:rsidR="00455B88" w:rsidRDefault="00455B88" w:rsidP="00E03F4B">
      <w:pPr>
        <w:pStyle w:val="NormalWeb"/>
        <w:numPr>
          <w:ilvl w:val="0"/>
          <w:numId w:val="12"/>
        </w:numPr>
      </w:pPr>
      <w:r>
        <w:t>Turned around an $8.5M Web site program, created a PMO, obtained additional $</w:t>
      </w:r>
      <w:r w:rsidR="00E03F4B">
        <w:t>5</w:t>
      </w:r>
      <w:r>
        <w:t xml:space="preserve">M funding, and led redesign and re-architecting effort that was given MHTA’s </w:t>
      </w:r>
      <w:hyperlink r:id="rId7" w:history="1">
        <w:r>
          <w:rPr>
            <w:rStyle w:val="Hyperlink"/>
          </w:rPr>
          <w:t>Tekne award</w:t>
        </w:r>
      </w:hyperlink>
      <w:r>
        <w:t xml:space="preserve"> in 2009 and was a finalist for the national </w:t>
      </w:r>
      <w:hyperlink r:id="rId8" w:history="1">
        <w:r>
          <w:rPr>
            <w:rStyle w:val="Hyperlink"/>
          </w:rPr>
          <w:t>American Technology Awards</w:t>
        </w:r>
      </w:hyperlink>
      <w:r>
        <w:t xml:space="preserve"> in 2010</w:t>
      </w:r>
    </w:p>
    <w:p w:rsidR="00455B88" w:rsidRDefault="009C4306" w:rsidP="00E03F4B">
      <w:pPr>
        <w:pStyle w:val="NormalWeb"/>
        <w:numPr>
          <w:ilvl w:val="0"/>
          <w:numId w:val="12"/>
        </w:numPr>
      </w:pPr>
      <w:r>
        <w:t>A</w:t>
      </w:r>
      <w:r w:rsidR="00455B88">
        <w:t xml:space="preserve">s CTO of startup </w:t>
      </w:r>
      <w:proofErr w:type="spellStart"/>
      <w:r w:rsidR="00455B88">
        <w:t>Evalubase</w:t>
      </w:r>
      <w:proofErr w:type="spellEnd"/>
      <w:r w:rsidR="00455B88">
        <w:t xml:space="preserve"> Research led redesign of Web site using AJAX</w:t>
      </w:r>
    </w:p>
    <w:p w:rsidR="00455B88" w:rsidRDefault="00455B88" w:rsidP="00E03F4B">
      <w:pPr>
        <w:pStyle w:val="NormalWeb"/>
        <w:numPr>
          <w:ilvl w:val="0"/>
          <w:numId w:val="12"/>
        </w:numPr>
      </w:pPr>
      <w:r>
        <w:t xml:space="preserve">As VP, Strategic Planning of </w:t>
      </w:r>
      <w:proofErr w:type="spellStart"/>
      <w:r>
        <w:t>VirtualFund</w:t>
      </w:r>
      <w:proofErr w:type="spellEnd"/>
      <w:r>
        <w:t>, developed product plans, business plans, investor presentations, and strategy</w:t>
      </w:r>
    </w:p>
    <w:p w:rsidR="00455B88" w:rsidRDefault="00455B88" w:rsidP="00E03F4B">
      <w:pPr>
        <w:pStyle w:val="NormalWeb"/>
        <w:numPr>
          <w:ilvl w:val="0"/>
          <w:numId w:val="12"/>
        </w:numPr>
      </w:pPr>
      <w:r>
        <w:t xml:space="preserve">As an independent IT strategy consultant, created the </w:t>
      </w:r>
      <w:proofErr w:type="spellStart"/>
      <w:r>
        <w:t>eMarketplace</w:t>
      </w:r>
      <w:proofErr w:type="spellEnd"/>
      <w:r>
        <w:t xml:space="preserve"> strategy framework for Sterling Commerce</w:t>
      </w:r>
    </w:p>
    <w:p w:rsidR="00455B88" w:rsidRDefault="00455B88" w:rsidP="00E03F4B">
      <w:pPr>
        <w:pStyle w:val="NormalWeb"/>
        <w:numPr>
          <w:ilvl w:val="0"/>
          <w:numId w:val="12"/>
        </w:numPr>
      </w:pPr>
      <w:r>
        <w:t xml:space="preserve">Started Web development at ACNielsen in 1994, </w:t>
      </w:r>
      <w:r w:rsidR="009C4306">
        <w:t xml:space="preserve">also </w:t>
      </w:r>
      <w:r>
        <w:t>increased charting productivity 29X by porting from mainframe to PC servers – system is still in use</w:t>
      </w:r>
    </w:p>
    <w:p w:rsidR="00455B88" w:rsidRDefault="00455B88" w:rsidP="00E03F4B">
      <w:pPr>
        <w:pStyle w:val="NormalWeb"/>
        <w:numPr>
          <w:ilvl w:val="0"/>
          <w:numId w:val="12"/>
        </w:numPr>
      </w:pPr>
      <w:r>
        <w:t>In 1993, created the first integrated data warehouse/decision support system for the CPG industry that won a shootout against Red Brick and Teradata</w:t>
      </w:r>
    </w:p>
    <w:p w:rsidR="00455B88" w:rsidRDefault="00455B88" w:rsidP="00455B88">
      <w:pPr>
        <w:pStyle w:val="Heading1"/>
        <w:rPr>
          <w:rFonts w:eastAsia="Times New Roman"/>
        </w:rPr>
      </w:pPr>
      <w:r>
        <w:rPr>
          <w:rFonts w:eastAsia="Times New Roman"/>
        </w:rPr>
        <w:t>Experience</w:t>
      </w:r>
    </w:p>
    <w:p w:rsidR="00455B88" w:rsidRDefault="00455B88" w:rsidP="00455B88">
      <w:pPr>
        <w:pStyle w:val="Heading4"/>
        <w:rPr>
          <w:rFonts w:eastAsia="Times New Roman"/>
        </w:rPr>
      </w:pPr>
      <w:r>
        <w:rPr>
          <w:rFonts w:ascii="Arial" w:eastAsia="Times New Roman" w:hAnsi="Arial" w:cs="Arial"/>
        </w:rPr>
        <w:t>7/06 – present Program Director, CareerOneStop, State of Minnesota Department of Employment and Economic Development, St. Paul, MN</w:t>
      </w:r>
    </w:p>
    <w:p w:rsidR="009C4306" w:rsidRPr="009C4306" w:rsidRDefault="00455B88" w:rsidP="009C4306">
      <w:pPr>
        <w:pStyle w:val="ListBullet2"/>
      </w:pPr>
      <w:r>
        <w:rPr>
          <w:b/>
          <w:bCs/>
        </w:rPr>
        <w:t xml:space="preserve">Took over 9-year-old $8.5M/year Web site program, </w:t>
      </w:r>
      <w:r>
        <w:t xml:space="preserve">created a Project Management Office, and instituted best practice project management, content lifecycle, workflow management, and other program processes. </w:t>
      </w:r>
      <w:r w:rsidR="009C4306" w:rsidRPr="009C4306">
        <w:t>Obtained $5M in additional funding for the program over five years</w:t>
      </w:r>
    </w:p>
    <w:p w:rsidR="00455B88" w:rsidRDefault="002B22CE" w:rsidP="00E03F4B">
      <w:pPr>
        <w:pStyle w:val="NormalWeb"/>
        <w:numPr>
          <w:ilvl w:val="0"/>
          <w:numId w:val="12"/>
        </w:numPr>
      </w:pPr>
      <w:hyperlink r:id="rId9" w:history="1">
        <w:r w:rsidR="00455B88">
          <w:rPr>
            <w:rStyle w:val="Hyperlink"/>
          </w:rPr>
          <w:t>CareerOneStop</w:t>
        </w:r>
      </w:hyperlink>
      <w:r w:rsidR="00455B88">
        <w:t xml:space="preserve"> Website development program required </w:t>
      </w:r>
      <w:r w:rsidR="00455B88">
        <w:rPr>
          <w:b/>
          <w:bCs/>
        </w:rPr>
        <w:t>a turnaround effort</w:t>
      </w:r>
      <w:r w:rsidR="00455B88">
        <w:t xml:space="preserve"> including:</w:t>
      </w:r>
    </w:p>
    <w:p w:rsidR="00455B88" w:rsidRDefault="00455B88" w:rsidP="00E03F4B">
      <w:pPr>
        <w:pStyle w:val="ListBullet3"/>
      </w:pPr>
      <w:r>
        <w:rPr>
          <w:b/>
          <w:bCs/>
        </w:rPr>
        <w:t>Instituted best practices</w:t>
      </w:r>
      <w:r>
        <w:t xml:space="preserve"> set by the State PMO; set up MS Enterprise Portfolio Manager (Project Server and SharePoint); initiated training for staff in business analysis, UML, project management, usability concepts, and Web writing </w:t>
      </w:r>
    </w:p>
    <w:p w:rsidR="00455B88" w:rsidRDefault="00455B88" w:rsidP="00E03F4B">
      <w:pPr>
        <w:pStyle w:val="ListBullet3"/>
      </w:pPr>
      <w:r>
        <w:rPr>
          <w:b/>
          <w:bCs/>
        </w:rPr>
        <w:t>Wrote PM plans</w:t>
      </w:r>
      <w:r>
        <w:t xml:space="preserve"> (risk management, configuration management, project management, and so on)</w:t>
      </w:r>
      <w:r w:rsidR="00E03F4B">
        <w:t xml:space="preserve"> and trained PMs</w:t>
      </w:r>
    </w:p>
    <w:p w:rsidR="00455B88" w:rsidRDefault="00455B88" w:rsidP="00E03F4B">
      <w:pPr>
        <w:pStyle w:val="ListBullet3"/>
      </w:pPr>
      <w:r>
        <w:rPr>
          <w:b/>
          <w:bCs/>
        </w:rPr>
        <w:t>Created and instituted</w:t>
      </w:r>
      <w:r>
        <w:t xml:space="preserve"> a new end-to-end work process including work request/change management system and a content management lifecycle</w:t>
      </w:r>
    </w:p>
    <w:p w:rsidR="00ED6DAD" w:rsidRDefault="009C4306" w:rsidP="00E03F4B">
      <w:pPr>
        <w:pStyle w:val="ListBullet3"/>
      </w:pPr>
      <w:r>
        <w:rPr>
          <w:b/>
          <w:bCs/>
        </w:rPr>
        <w:t>Provided the vision and l</w:t>
      </w:r>
      <w:r w:rsidR="00ED6DAD">
        <w:rPr>
          <w:b/>
          <w:bCs/>
        </w:rPr>
        <w:t xml:space="preserve">ed the architecture effort </w:t>
      </w:r>
      <w:r w:rsidR="00ED6DAD">
        <w:rPr>
          <w:bCs/>
        </w:rPr>
        <w:t xml:space="preserve">that integrated dotNET controls and Endeca search into the Tridion WCMS to </w:t>
      </w:r>
      <w:r>
        <w:rPr>
          <w:bCs/>
        </w:rPr>
        <w:t>enabled</w:t>
      </w:r>
      <w:r w:rsidR="00ED6DAD">
        <w:rPr>
          <w:bCs/>
        </w:rPr>
        <w:t xml:space="preserve"> business-side users </w:t>
      </w:r>
      <w:r>
        <w:rPr>
          <w:bCs/>
        </w:rPr>
        <w:t>to</w:t>
      </w:r>
      <w:r w:rsidR="00ED6DAD">
        <w:rPr>
          <w:bCs/>
        </w:rPr>
        <w:t xml:space="preserve"> easily repurpose </w:t>
      </w:r>
      <w:r>
        <w:rPr>
          <w:bCs/>
        </w:rPr>
        <w:t xml:space="preserve">Web applications </w:t>
      </w:r>
      <w:r w:rsidR="00ED6DAD">
        <w:rPr>
          <w:bCs/>
        </w:rPr>
        <w:t>(see Business Center URL, below)</w:t>
      </w:r>
    </w:p>
    <w:p w:rsidR="00E03F4B" w:rsidRPr="00E03F4B" w:rsidRDefault="00E03F4B" w:rsidP="00E03F4B">
      <w:pPr>
        <w:pStyle w:val="ListBullet3"/>
        <w:rPr>
          <w:b/>
        </w:rPr>
      </w:pPr>
      <w:r w:rsidRPr="00E03F4B">
        <w:rPr>
          <w:b/>
        </w:rPr>
        <w:t>Managed multiple multimillion dollar projects</w:t>
      </w:r>
    </w:p>
    <w:p w:rsidR="00455B88" w:rsidRDefault="00E03F4B" w:rsidP="00E03F4B">
      <w:pPr>
        <w:pStyle w:val="ListBullet3"/>
        <w:tabs>
          <w:tab w:val="clear" w:pos="1080"/>
          <w:tab w:val="num" w:pos="1440"/>
        </w:tabs>
        <w:ind w:left="1440"/>
      </w:pPr>
      <w:r>
        <w:rPr>
          <w:b/>
          <w:bCs/>
        </w:rPr>
        <w:t>M</w:t>
      </w:r>
      <w:r w:rsidR="00455B88">
        <w:rPr>
          <w:b/>
          <w:bCs/>
        </w:rPr>
        <w:t xml:space="preserve">ulti-phase redesign and re-architecting </w:t>
      </w:r>
      <w:r w:rsidR="00455B88">
        <w:t xml:space="preserve">of </w:t>
      </w:r>
      <w:r>
        <w:t>CareerOneStop</w:t>
      </w:r>
      <w:r w:rsidR="00455B88">
        <w:t>, including implementation of a content management system (Tridion), a site search engine (Endeca) that was given the Minnesota High Tech Association’s annual Tekne award in 2009.</w:t>
      </w:r>
    </w:p>
    <w:p w:rsidR="00E03F4B" w:rsidRPr="00E03F4B" w:rsidRDefault="00E03F4B" w:rsidP="00E03F4B">
      <w:pPr>
        <w:pStyle w:val="ListBullet3"/>
        <w:tabs>
          <w:tab w:val="clear" w:pos="1080"/>
          <w:tab w:val="num" w:pos="1440"/>
        </w:tabs>
        <w:ind w:left="1440"/>
      </w:pPr>
      <w:r>
        <w:rPr>
          <w:b/>
          <w:bCs/>
        </w:rPr>
        <w:t xml:space="preserve">mySkills myFuture </w:t>
      </w:r>
      <w:r>
        <w:rPr>
          <w:bCs/>
        </w:rPr>
        <w:t>$2.5M (</w:t>
      </w:r>
      <w:hyperlink r:id="rId10" w:history="1">
        <w:r w:rsidRPr="005F74CE">
          <w:rPr>
            <w:rStyle w:val="Hyperlink"/>
            <w:bCs/>
          </w:rPr>
          <w:t>myskillsmyfuture.org</w:t>
        </w:r>
      </w:hyperlink>
      <w:r>
        <w:rPr>
          <w:bCs/>
        </w:rPr>
        <w:t>)</w:t>
      </w:r>
    </w:p>
    <w:p w:rsidR="00E03F4B" w:rsidRPr="00E03F4B" w:rsidRDefault="00E03F4B" w:rsidP="00E03F4B">
      <w:pPr>
        <w:pStyle w:val="ListBullet3"/>
        <w:tabs>
          <w:tab w:val="clear" w:pos="1080"/>
          <w:tab w:val="num" w:pos="1440"/>
        </w:tabs>
        <w:ind w:left="1440"/>
      </w:pPr>
      <w:r>
        <w:rPr>
          <w:b/>
          <w:bCs/>
        </w:rPr>
        <w:lastRenderedPageBreak/>
        <w:t xml:space="preserve">Business Center </w:t>
      </w:r>
      <w:r>
        <w:rPr>
          <w:bCs/>
        </w:rPr>
        <w:t xml:space="preserve"> $1.7M (</w:t>
      </w:r>
      <w:hyperlink r:id="rId11" w:history="1">
        <w:r w:rsidRPr="005F74CE">
          <w:rPr>
            <w:rStyle w:val="Hyperlink"/>
            <w:bCs/>
          </w:rPr>
          <w:t>careeronestop.org/</w:t>
        </w:r>
        <w:proofErr w:type="spellStart"/>
        <w:r w:rsidRPr="005F74CE">
          <w:rPr>
            <w:rStyle w:val="Hyperlink"/>
            <w:bCs/>
          </w:rPr>
          <w:t>businesscenter</w:t>
        </w:r>
        <w:proofErr w:type="spellEnd"/>
        <w:r w:rsidRPr="005F74CE">
          <w:rPr>
            <w:rStyle w:val="Hyperlink"/>
            <w:bCs/>
          </w:rPr>
          <w:t>/index.aspx</w:t>
        </w:r>
      </w:hyperlink>
      <w:r>
        <w:rPr>
          <w:bCs/>
        </w:rPr>
        <w:t>)</w:t>
      </w:r>
    </w:p>
    <w:p w:rsidR="00E03F4B" w:rsidRDefault="00E03F4B" w:rsidP="00E03F4B">
      <w:pPr>
        <w:pStyle w:val="ListBullet3"/>
        <w:ind w:left="1440"/>
      </w:pPr>
      <w:r>
        <w:rPr>
          <w:b/>
          <w:bCs/>
        </w:rPr>
        <w:t xml:space="preserve">Credentials Center </w:t>
      </w:r>
      <w:r w:rsidRPr="00E03F4B">
        <w:rPr>
          <w:bCs/>
        </w:rPr>
        <w:t>$2.7M</w:t>
      </w:r>
      <w:r>
        <w:rPr>
          <w:bCs/>
        </w:rPr>
        <w:t xml:space="preserve"> (in process)</w:t>
      </w:r>
    </w:p>
    <w:p w:rsidR="006568C7" w:rsidRPr="006568C7" w:rsidRDefault="006568C7" w:rsidP="006568C7">
      <w:pPr>
        <w:pStyle w:val="ListBullet3"/>
      </w:pPr>
      <w:r>
        <w:t xml:space="preserve">Created the vision and led the programs that produced publicly-available </w:t>
      </w:r>
      <w:r w:rsidRPr="006568C7">
        <w:rPr>
          <w:b/>
        </w:rPr>
        <w:t>Web Services</w:t>
      </w:r>
      <w:r>
        <w:t xml:space="preserve"> (</w:t>
      </w:r>
      <w:hyperlink r:id="rId12" w:history="1">
        <w:r w:rsidRPr="005F74CE">
          <w:rPr>
            <w:rStyle w:val="Hyperlink"/>
          </w:rPr>
          <w:t>bit.ly/VT7FPz</w:t>
        </w:r>
      </w:hyperlink>
      <w:r>
        <w:t xml:space="preserve">) and </w:t>
      </w:r>
      <w:r w:rsidRPr="006568C7">
        <w:rPr>
          <w:b/>
        </w:rPr>
        <w:t>five mobile applications</w:t>
      </w:r>
      <w:r>
        <w:t xml:space="preserve"> (</w:t>
      </w:r>
      <w:hyperlink r:id="rId13" w:history="1">
        <w:r w:rsidRPr="005F74CE">
          <w:rPr>
            <w:rStyle w:val="Hyperlink"/>
          </w:rPr>
          <w:t>bit.ly/</w:t>
        </w:r>
        <w:proofErr w:type="spellStart"/>
        <w:r w:rsidRPr="005F74CE">
          <w:rPr>
            <w:rStyle w:val="Hyperlink"/>
          </w:rPr>
          <w:t>XfxOsG</w:t>
        </w:r>
        <w:proofErr w:type="spellEnd"/>
      </w:hyperlink>
      <w:r>
        <w:t>)</w:t>
      </w:r>
    </w:p>
    <w:p w:rsidR="00ED6DAD" w:rsidRPr="00ED6DAD" w:rsidRDefault="00ED6DAD" w:rsidP="00E03F4B">
      <w:pPr>
        <w:pStyle w:val="ListBullet3"/>
      </w:pPr>
      <w:r w:rsidRPr="00ED6DAD">
        <w:rPr>
          <w:b/>
        </w:rPr>
        <w:t>Managed the Minnesota Social Media for Workforce pilot</w:t>
      </w:r>
      <w:r>
        <w:t xml:space="preserve"> to explore the use of social technology for workforce development</w:t>
      </w:r>
    </w:p>
    <w:p w:rsidR="00455B88" w:rsidRDefault="00455B88" w:rsidP="00E03F4B">
      <w:pPr>
        <w:pStyle w:val="ListBullet3"/>
      </w:pPr>
      <w:r>
        <w:rPr>
          <w:b/>
          <w:bCs/>
        </w:rPr>
        <w:t xml:space="preserve">Implemented a User-Centered Design Program </w:t>
      </w:r>
      <w:r>
        <w:t>and trained staff</w:t>
      </w:r>
    </w:p>
    <w:p w:rsidR="00455B88" w:rsidRDefault="00455B88" w:rsidP="00E03F4B">
      <w:pPr>
        <w:pStyle w:val="ListBullet3"/>
      </w:pPr>
      <w:r>
        <w:rPr>
          <w:b/>
          <w:bCs/>
        </w:rPr>
        <w:t xml:space="preserve">Managed a user experience architecture services engagement </w:t>
      </w:r>
      <w:r>
        <w:t>involving six consulting firms that provided:</w:t>
      </w:r>
    </w:p>
    <w:p w:rsidR="00455B88" w:rsidRDefault="00455B88" w:rsidP="00E03F4B">
      <w:pPr>
        <w:pStyle w:val="ListBullet4"/>
      </w:pPr>
      <w:r>
        <w:t>Usability Testing and Recommendations</w:t>
      </w:r>
    </w:p>
    <w:p w:rsidR="00455B88" w:rsidRDefault="00455B88" w:rsidP="00E03F4B">
      <w:pPr>
        <w:pStyle w:val="ListBullet4"/>
      </w:pPr>
      <w:r>
        <w:t>Information Architecture</w:t>
      </w:r>
    </w:p>
    <w:p w:rsidR="00455B88" w:rsidRDefault="00455B88" w:rsidP="00E03F4B">
      <w:pPr>
        <w:pStyle w:val="ListBullet4"/>
      </w:pPr>
      <w:r>
        <w:t>User Interface Design</w:t>
      </w:r>
    </w:p>
    <w:p w:rsidR="00455B88" w:rsidRDefault="00455B88" w:rsidP="00E03F4B">
      <w:pPr>
        <w:pStyle w:val="ListBullet4"/>
      </w:pPr>
      <w:r>
        <w:t>Search Engine Marketing</w:t>
      </w:r>
    </w:p>
    <w:p w:rsidR="00455B88" w:rsidRDefault="00455B88" w:rsidP="00E03F4B">
      <w:pPr>
        <w:pStyle w:val="ListBullet4"/>
      </w:pPr>
      <w:r>
        <w:t>Section 508 Compliance</w:t>
      </w:r>
    </w:p>
    <w:p w:rsidR="00E03F4B" w:rsidRPr="00ED6DAD" w:rsidRDefault="00455B88" w:rsidP="00ED6DAD">
      <w:pPr>
        <w:pStyle w:val="ListBullet4"/>
      </w:pPr>
      <w:r>
        <w:t>User Centered Design Training</w:t>
      </w:r>
    </w:p>
    <w:p w:rsidR="00455B88" w:rsidRPr="00E03F4B" w:rsidRDefault="00455B88" w:rsidP="00E03F4B">
      <w:pPr>
        <w:pStyle w:val="ListBullet2"/>
        <w:rPr>
          <w:b/>
          <w:bCs/>
        </w:rPr>
      </w:pPr>
      <w:r w:rsidRPr="00E03F4B">
        <w:rPr>
          <w:b/>
          <w:bCs/>
        </w:rPr>
        <w:t>Implemented Agile methodologies (Scrum) on appropriate projects</w:t>
      </w:r>
    </w:p>
    <w:p w:rsidR="00455B88" w:rsidRDefault="00455B88" w:rsidP="00E03F4B">
      <w:pPr>
        <w:pStyle w:val="ListBullet2"/>
      </w:pPr>
      <w:r>
        <w:rPr>
          <w:b/>
          <w:bCs/>
        </w:rPr>
        <w:t>Managed relationships</w:t>
      </w:r>
      <w:r>
        <w:t xml:space="preserve"> with program managers of grantor – US Dept. of Labor</w:t>
      </w:r>
    </w:p>
    <w:p w:rsidR="00455B88" w:rsidRDefault="00455B88" w:rsidP="00455B88">
      <w:pPr>
        <w:pStyle w:val="Heading4"/>
        <w:rPr>
          <w:rFonts w:eastAsia="Times New Roman"/>
        </w:rPr>
      </w:pPr>
      <w:r>
        <w:rPr>
          <w:rFonts w:ascii="Arial" w:eastAsia="Times New Roman" w:hAnsi="Arial" w:cs="Arial"/>
        </w:rPr>
        <w:t xml:space="preserve">9/00-7/06 Principal, StratVantage Consulting, LLC, St. Louis Park, MN </w:t>
      </w:r>
    </w:p>
    <w:p w:rsidR="00455B88" w:rsidRDefault="00455B88" w:rsidP="003A6A56">
      <w:pPr>
        <w:pStyle w:val="ListBullet2"/>
      </w:pPr>
      <w:r>
        <w:rPr>
          <w:b/>
          <w:bCs/>
        </w:rPr>
        <w:t>8/04 – 2/06</w:t>
      </w:r>
      <w:r>
        <w:t xml:space="preserve"> Ran Web (.NET/SQL Server) development for IT market research startup </w:t>
      </w:r>
      <w:hyperlink r:id="rId14" w:history="1">
        <w:proofErr w:type="spellStart"/>
        <w:r>
          <w:rPr>
            <w:rStyle w:val="Hyperlink"/>
            <w:szCs w:val="20"/>
          </w:rPr>
          <w:t>Evalubase</w:t>
        </w:r>
        <w:proofErr w:type="spellEnd"/>
        <w:r>
          <w:rPr>
            <w:rStyle w:val="Hyperlink"/>
            <w:szCs w:val="20"/>
          </w:rPr>
          <w:t xml:space="preserve"> Research</w:t>
        </w:r>
      </w:hyperlink>
      <w:r>
        <w:t xml:space="preserve"> as their CTO.</w:t>
      </w:r>
    </w:p>
    <w:p w:rsidR="00455B88" w:rsidRDefault="00455B88" w:rsidP="003A6A56">
      <w:pPr>
        <w:pStyle w:val="ListBullet2"/>
      </w:pPr>
      <w:r>
        <w:rPr>
          <w:b/>
          <w:bCs/>
        </w:rPr>
        <w:t>Took over existing project</w:t>
      </w:r>
      <w:r>
        <w:t xml:space="preserve"> to develop a Web-based survey application; handled transition from third party project manager</w:t>
      </w:r>
    </w:p>
    <w:p w:rsidR="00455B88" w:rsidRDefault="00455B88" w:rsidP="003A6A56">
      <w:pPr>
        <w:pStyle w:val="ListBullet2"/>
        <w:tabs>
          <w:tab w:val="clear" w:pos="720"/>
          <w:tab w:val="num" w:pos="1080"/>
        </w:tabs>
        <w:ind w:left="1080"/>
      </w:pPr>
      <w:r>
        <w:t xml:space="preserve">Identified and </w:t>
      </w:r>
      <w:r>
        <w:rPr>
          <w:b/>
          <w:bCs/>
        </w:rPr>
        <w:t>led rewrite</w:t>
      </w:r>
      <w:r>
        <w:t xml:space="preserve"> of several basic modules due to poor code construction</w:t>
      </w:r>
    </w:p>
    <w:p w:rsidR="00455B88" w:rsidRDefault="00455B88" w:rsidP="003A6A56">
      <w:pPr>
        <w:pStyle w:val="ListBullet2"/>
        <w:ind w:left="1080"/>
      </w:pPr>
      <w:r>
        <w:t xml:space="preserve">Managed numerous point releases as well as doing requirements, design, and project management for a major release involving </w:t>
      </w:r>
      <w:r>
        <w:rPr>
          <w:b/>
          <w:bCs/>
        </w:rPr>
        <w:t>significant re-architecting</w:t>
      </w:r>
      <w:r>
        <w:t xml:space="preserve"> using </w:t>
      </w:r>
      <w:r>
        <w:rPr>
          <w:b/>
          <w:bCs/>
        </w:rPr>
        <w:t>AJAX</w:t>
      </w:r>
    </w:p>
    <w:p w:rsidR="00455B88" w:rsidRDefault="00455B88" w:rsidP="003A6A56">
      <w:pPr>
        <w:pStyle w:val="ListBullet2"/>
      </w:pPr>
      <w:r>
        <w:rPr>
          <w:b/>
          <w:bCs/>
        </w:rPr>
        <w:t xml:space="preserve">2000-2001 </w:t>
      </w:r>
      <w:r>
        <w:t xml:space="preserve">Created the </w:t>
      </w:r>
      <w:proofErr w:type="spellStart"/>
      <w:r>
        <w:rPr>
          <w:b/>
          <w:bCs/>
        </w:rPr>
        <w:t>eMarketplace</w:t>
      </w:r>
      <w:proofErr w:type="spellEnd"/>
      <w:r>
        <w:rPr>
          <w:b/>
          <w:bCs/>
        </w:rPr>
        <w:t xml:space="preserve"> strategy</w:t>
      </w:r>
      <w:r>
        <w:t xml:space="preserve"> framework for Sterling Commerce </w:t>
      </w:r>
    </w:p>
    <w:p w:rsidR="00455B88" w:rsidRDefault="00455B88" w:rsidP="003A6A56">
      <w:pPr>
        <w:pStyle w:val="ListBullet2"/>
      </w:pPr>
      <w:r>
        <w:rPr>
          <w:b/>
          <w:bCs/>
        </w:rPr>
        <w:t xml:space="preserve">2000-2001 </w:t>
      </w:r>
      <w:r>
        <w:t xml:space="preserve">Recommendations led to establishment of </w:t>
      </w:r>
      <w:r>
        <w:rPr>
          <w:b/>
          <w:bCs/>
        </w:rPr>
        <w:t>wireless practice</w:t>
      </w:r>
      <w:r>
        <w:t xml:space="preserve">, two email newsletters, a white paper series, and the first </w:t>
      </w:r>
      <w:r>
        <w:rPr>
          <w:b/>
          <w:bCs/>
        </w:rPr>
        <w:t>digital marketing</w:t>
      </w:r>
      <w:r>
        <w:t xml:space="preserve"> efforts at </w:t>
      </w:r>
      <w:proofErr w:type="spellStart"/>
      <w:r>
        <w:t>Geneer</w:t>
      </w:r>
      <w:proofErr w:type="spellEnd"/>
      <w:r>
        <w:t xml:space="preserve"> Corporation </w:t>
      </w:r>
    </w:p>
    <w:p w:rsidR="00455B88" w:rsidRDefault="00455B88" w:rsidP="00455B88">
      <w:pPr>
        <w:pStyle w:val="Heading4"/>
        <w:rPr>
          <w:rFonts w:eastAsia="Times New Roman"/>
        </w:rPr>
      </w:pPr>
      <w:r>
        <w:rPr>
          <w:rFonts w:ascii="Arial" w:eastAsia="Times New Roman" w:hAnsi="Arial" w:cs="Arial"/>
        </w:rPr>
        <w:t xml:space="preserve">9/99-8/00 Vice President, Strategic Planning, </w:t>
      </w:r>
      <w:proofErr w:type="spellStart"/>
      <w:r>
        <w:rPr>
          <w:rFonts w:ascii="Arial" w:eastAsia="Times New Roman" w:hAnsi="Arial" w:cs="Arial"/>
        </w:rPr>
        <w:t>VirtualFund</w:t>
      </w:r>
      <w:proofErr w:type="spellEnd"/>
      <w:r>
        <w:rPr>
          <w:rFonts w:ascii="Arial" w:eastAsia="Times New Roman" w:hAnsi="Arial" w:cs="Arial"/>
        </w:rPr>
        <w:t xml:space="preserve">, Inc., Eden Prairie, MN </w:t>
      </w:r>
    </w:p>
    <w:p w:rsidR="00455B88" w:rsidRDefault="00455B88" w:rsidP="003A6A56">
      <w:pPr>
        <w:pStyle w:val="ListBullet2"/>
      </w:pPr>
      <w:r>
        <w:rPr>
          <w:b/>
          <w:bCs/>
        </w:rPr>
        <w:t>Developed product plans, business plans, investor presentations, and strategy</w:t>
      </w:r>
      <w:r>
        <w:t xml:space="preserve"> for </w:t>
      </w:r>
      <w:r w:rsidR="00D037A3">
        <w:t xml:space="preserve">early SaaS-based </w:t>
      </w:r>
      <w:r>
        <w:t xml:space="preserve">business-to-business electronic commerce offerings, including writing a product plan for Palm VII and other wireless devices. </w:t>
      </w:r>
    </w:p>
    <w:p w:rsidR="00455B88" w:rsidRDefault="00455B88" w:rsidP="003A6A56">
      <w:pPr>
        <w:pStyle w:val="ListBullet2"/>
      </w:pPr>
      <w:r>
        <w:t xml:space="preserve">Communicated strategy to analysts, investors, and employees.  </w:t>
      </w:r>
    </w:p>
    <w:p w:rsidR="00455B88" w:rsidRDefault="00455B88" w:rsidP="003A6A56">
      <w:pPr>
        <w:pStyle w:val="ListBullet2"/>
      </w:pPr>
      <w:r>
        <w:t xml:space="preserve">Prepared investor briefings and presented at industry conferences. </w:t>
      </w:r>
    </w:p>
    <w:p w:rsidR="00455B88" w:rsidRDefault="00455B88" w:rsidP="003A6A56">
      <w:pPr>
        <w:pStyle w:val="ListBullet2"/>
      </w:pPr>
      <w:r>
        <w:t xml:space="preserve">Served as </w:t>
      </w:r>
      <w:r>
        <w:rPr>
          <w:b/>
          <w:bCs/>
        </w:rPr>
        <w:t>interim VP of Product Marketing</w:t>
      </w:r>
      <w:r>
        <w:t xml:space="preserve"> and managed the development of business requirements for flagship software/Web site.</w:t>
      </w:r>
    </w:p>
    <w:p w:rsidR="00455B88" w:rsidRDefault="00455B88" w:rsidP="00455B88">
      <w:pPr>
        <w:pStyle w:val="NormalWeb"/>
      </w:pPr>
      <w:r>
        <w:rPr>
          <w:b/>
          <w:bCs/>
          <w:sz w:val="24"/>
          <w:szCs w:val="24"/>
        </w:rPr>
        <w:t xml:space="preserve">1/15/85-9/24/99 Various positions ACNielsen Company, Minneapolis, MN, </w:t>
      </w:r>
      <w:r>
        <w:rPr>
          <w:b/>
          <w:bCs/>
          <w:sz w:val="24"/>
          <w:szCs w:val="24"/>
        </w:rPr>
        <w:br/>
      </w:r>
      <w:r>
        <w:t xml:space="preserve">in Systems, Sales, Marketing, and Documentation departments. </w:t>
      </w:r>
    </w:p>
    <w:p w:rsidR="00455B88" w:rsidRDefault="00455B88" w:rsidP="00D037A3">
      <w:pPr>
        <w:pStyle w:val="Heading4"/>
        <w:pBdr>
          <w:bottom w:val="single" w:sz="4" w:space="1" w:color="auto"/>
        </w:pBdr>
        <w:rPr>
          <w:rFonts w:eastAsia="Times New Roman"/>
        </w:rPr>
      </w:pPr>
      <w:r>
        <w:rPr>
          <w:rFonts w:ascii="Arial" w:eastAsia="Times New Roman" w:hAnsi="Arial" w:cs="Arial"/>
        </w:rPr>
        <w:t xml:space="preserve">Selected ACNielsen Highlights: </w:t>
      </w:r>
    </w:p>
    <w:p w:rsidR="00455B88" w:rsidRDefault="00455B88" w:rsidP="00455B88">
      <w:pPr>
        <w:pStyle w:val="Heading4"/>
        <w:rPr>
          <w:rFonts w:eastAsia="Times New Roman"/>
        </w:rPr>
      </w:pPr>
      <w:r>
        <w:rPr>
          <w:rFonts w:ascii="Arial" w:eastAsia="Times New Roman" w:hAnsi="Arial" w:cs="Arial"/>
        </w:rPr>
        <w:t>11/96 - 9/99 Senior Project Manager - Internet Development, Systems Department</w:t>
      </w:r>
      <w:bookmarkStart w:id="1" w:name="senior"/>
      <w:bookmarkEnd w:id="1"/>
      <w:r>
        <w:rPr>
          <w:rFonts w:ascii="Arial" w:eastAsia="Times New Roman" w:hAnsi="Arial" w:cs="Arial"/>
        </w:rPr>
        <w:t>, ACNielsen</w:t>
      </w:r>
    </w:p>
    <w:p w:rsidR="00455B88" w:rsidRDefault="003A6A56" w:rsidP="003A6A56">
      <w:pPr>
        <w:pStyle w:val="ListBullet2"/>
      </w:pPr>
      <w:r>
        <w:t>Created</w:t>
      </w:r>
      <w:r w:rsidR="00455B88">
        <w:t xml:space="preserve"> </w:t>
      </w:r>
      <w:r w:rsidR="00455B88">
        <w:rPr>
          <w:b/>
          <w:bCs/>
        </w:rPr>
        <w:t>ACNielsen's Internet strategy</w:t>
      </w:r>
      <w:r w:rsidR="00455B88">
        <w:t>, develop</w:t>
      </w:r>
      <w:r>
        <w:t>ed</w:t>
      </w:r>
      <w:r w:rsidR="00455B88">
        <w:t xml:space="preserve"> new Internet</w:t>
      </w:r>
      <w:r>
        <w:t xml:space="preserve"> and intranet</w:t>
      </w:r>
      <w:r w:rsidR="00455B88">
        <w:t xml:space="preserve"> products, and manag</w:t>
      </w:r>
      <w:r>
        <w:t>ed</w:t>
      </w:r>
      <w:r w:rsidR="00455B88">
        <w:t xml:space="preserve"> project teams from concept to launch.</w:t>
      </w:r>
    </w:p>
    <w:p w:rsidR="00455B88" w:rsidRDefault="00455B88" w:rsidP="003A6A56">
      <w:pPr>
        <w:pStyle w:val="ListBullet2"/>
      </w:pPr>
      <w:r>
        <w:t xml:space="preserve">Designed and built ACNielsen’s first </w:t>
      </w:r>
      <w:proofErr w:type="spellStart"/>
      <w:r>
        <w:t>eCommerce</w:t>
      </w:r>
      <w:proofErr w:type="spellEnd"/>
      <w:r>
        <w:t xml:space="preserve"> architecture</w:t>
      </w:r>
    </w:p>
    <w:p w:rsidR="00455B88" w:rsidRDefault="00455B88" w:rsidP="003A6A56">
      <w:pPr>
        <w:pStyle w:val="ListBullet2"/>
      </w:pPr>
      <w:r>
        <w:lastRenderedPageBreak/>
        <w:t xml:space="preserve">Led a large cross-functional team (25 to 30 people) that developed </w:t>
      </w:r>
      <w:hyperlink r:id="rId15" w:history="1">
        <w:r>
          <w:rPr>
            <w:rStyle w:val="Hyperlink"/>
          </w:rPr>
          <w:t>Category Planner</w:t>
        </w:r>
      </w:hyperlink>
      <w:r>
        <w:t xml:space="preserve">, a complex integrated application offering interactive database reporting over the Web. </w:t>
      </w:r>
    </w:p>
    <w:p w:rsidR="003A6A56" w:rsidRDefault="003A6A56" w:rsidP="003A6A56">
      <w:pPr>
        <w:pStyle w:val="ListBullet2"/>
        <w:numPr>
          <w:ilvl w:val="0"/>
          <w:numId w:val="0"/>
        </w:numPr>
        <w:ind w:left="360"/>
      </w:pPr>
    </w:p>
    <w:p w:rsidR="00455B88" w:rsidRPr="003A6A56" w:rsidRDefault="00455B88" w:rsidP="003A6A56">
      <w:pPr>
        <w:pStyle w:val="ListBullet2"/>
        <w:rPr>
          <w:b/>
        </w:rPr>
      </w:pPr>
      <w:r w:rsidRPr="003A6A56">
        <w:rPr>
          <w:b/>
        </w:rPr>
        <w:t>Result: Released ACNielsen’s fastest</w:t>
      </w:r>
      <w:r w:rsidR="003A6A56">
        <w:rPr>
          <w:b/>
        </w:rPr>
        <w:t>-</w:t>
      </w:r>
      <w:r w:rsidRPr="003A6A56">
        <w:rPr>
          <w:b/>
        </w:rPr>
        <w:t>growing Web product</w:t>
      </w:r>
    </w:p>
    <w:p w:rsidR="00455B88" w:rsidRDefault="00455B88" w:rsidP="00455B88">
      <w:pPr>
        <w:pStyle w:val="Heading4"/>
        <w:rPr>
          <w:rFonts w:eastAsia="Times New Roman"/>
        </w:rPr>
      </w:pPr>
      <w:r>
        <w:rPr>
          <w:rFonts w:ascii="Arial" w:eastAsia="Times New Roman" w:hAnsi="Arial" w:cs="Arial"/>
        </w:rPr>
        <w:t>7/95 - 11/96 Manager, Advanced Technology, Systems Department</w:t>
      </w:r>
      <w:bookmarkStart w:id="2" w:name="AT"/>
      <w:bookmarkEnd w:id="2"/>
      <w:r>
        <w:rPr>
          <w:rFonts w:ascii="Arial" w:eastAsia="Times New Roman" w:hAnsi="Arial" w:cs="Arial"/>
        </w:rPr>
        <w:t>, ACNielsen</w:t>
      </w:r>
    </w:p>
    <w:p w:rsidR="00455B88" w:rsidRDefault="00455B88" w:rsidP="003A6A56">
      <w:pPr>
        <w:pStyle w:val="ListBullet2"/>
      </w:pPr>
      <w:r>
        <w:t xml:space="preserve">Conceived and led project team to develop an Internet report delivery service: </w:t>
      </w:r>
      <w:hyperlink r:id="rId16" w:history="1">
        <w:proofErr w:type="spellStart"/>
        <w:r>
          <w:rPr>
            <w:rStyle w:val="Hyperlink"/>
          </w:rPr>
          <w:t>NetDispatch</w:t>
        </w:r>
        <w:proofErr w:type="spellEnd"/>
      </w:hyperlink>
      <w:r>
        <w:t xml:space="preserve">. </w:t>
      </w:r>
    </w:p>
    <w:p w:rsidR="00455B88" w:rsidRDefault="00455B88" w:rsidP="003A6A56">
      <w:pPr>
        <w:pStyle w:val="ListBullet2"/>
      </w:pPr>
      <w:r>
        <w:t xml:space="preserve">Part of cross-functional team to create the </w:t>
      </w:r>
      <w:hyperlink r:id="rId17" w:history="1">
        <w:r>
          <w:rPr>
            <w:rStyle w:val="Hyperlink"/>
          </w:rPr>
          <w:t>ACNielsen Corporate site</w:t>
        </w:r>
      </w:hyperlink>
      <w:r>
        <w:t xml:space="preserve"> and served as Webmaster in addition to other duties for two years. </w:t>
      </w:r>
    </w:p>
    <w:p w:rsidR="00455B88" w:rsidRDefault="00455B88" w:rsidP="003A6A56">
      <w:pPr>
        <w:pStyle w:val="ListBullet2"/>
      </w:pPr>
      <w:r>
        <w:t>Managed onshore and offshore outsourced teams.</w:t>
      </w:r>
    </w:p>
    <w:p w:rsidR="003A6A56" w:rsidRDefault="003A6A56" w:rsidP="003A6A56">
      <w:pPr>
        <w:pStyle w:val="ListBullet2"/>
        <w:numPr>
          <w:ilvl w:val="0"/>
          <w:numId w:val="0"/>
        </w:numPr>
        <w:ind w:left="720"/>
      </w:pPr>
    </w:p>
    <w:p w:rsidR="00455B88" w:rsidRPr="003A6A56" w:rsidRDefault="00455B88" w:rsidP="003A6A56">
      <w:pPr>
        <w:pStyle w:val="ListBullet2"/>
        <w:rPr>
          <w:b/>
        </w:rPr>
      </w:pPr>
      <w:r w:rsidRPr="003A6A56">
        <w:rPr>
          <w:b/>
        </w:rPr>
        <w:t>Result: Released first ACNielsen corporate Web site in April 1995</w:t>
      </w:r>
    </w:p>
    <w:p w:rsidR="00455B88" w:rsidRDefault="00455B88" w:rsidP="00455B88">
      <w:pPr>
        <w:pStyle w:val="Heading4"/>
        <w:rPr>
          <w:rFonts w:eastAsia="Times New Roman"/>
        </w:rPr>
      </w:pPr>
      <w:r>
        <w:rPr>
          <w:rFonts w:ascii="Arial" w:eastAsia="Times New Roman" w:hAnsi="Arial" w:cs="Arial"/>
        </w:rPr>
        <w:t xml:space="preserve">12/93 - 7/95 Product Manager, Platform and Delivery, Marketing Department, ACNielsen </w:t>
      </w:r>
      <w:bookmarkStart w:id="3" w:name="ProdMan"/>
      <w:bookmarkEnd w:id="3"/>
    </w:p>
    <w:p w:rsidR="00455B88" w:rsidRDefault="00455B88" w:rsidP="003A6A56">
      <w:pPr>
        <w:pStyle w:val="ListBullet2"/>
      </w:pPr>
      <w:r>
        <w:t xml:space="preserve">Designed and architected Windows NT-based Nielsen Application Server Architecture product, integrating existing technology from two sister divisions: Sales Technologies' Communications Server, and D&amp;B Software's </w:t>
      </w:r>
      <w:proofErr w:type="spellStart"/>
      <w:r>
        <w:t>SmartStream</w:t>
      </w:r>
      <w:proofErr w:type="spellEnd"/>
    </w:p>
    <w:p w:rsidR="00455B88" w:rsidRDefault="00455B88" w:rsidP="003A6A56">
      <w:pPr>
        <w:pStyle w:val="ListBullet2"/>
      </w:pPr>
      <w:r>
        <w:t xml:space="preserve">Designed and led project to deliver </w:t>
      </w:r>
      <w:proofErr w:type="spellStart"/>
      <w:r>
        <w:t>BrokerNET</w:t>
      </w:r>
      <w:proofErr w:type="spellEnd"/>
      <w:r>
        <w:t xml:space="preserve">, the industry's first report and chart delivery service via the World Wide Web in 1995 </w:t>
      </w:r>
    </w:p>
    <w:p w:rsidR="00455B88" w:rsidRDefault="00455B88" w:rsidP="003A6A56">
      <w:pPr>
        <w:pStyle w:val="ListBullet2"/>
      </w:pPr>
      <w:r>
        <w:t xml:space="preserve">Served on D&amp;B Electronic Commerce Special Interest group in 1994-1995 and helped shape D&amp;B's electronic commerce strategy </w:t>
      </w:r>
    </w:p>
    <w:p w:rsidR="00B62579" w:rsidRDefault="00B62579" w:rsidP="00B62579">
      <w:pPr>
        <w:pStyle w:val="ListBullet2"/>
        <w:numPr>
          <w:ilvl w:val="0"/>
          <w:numId w:val="0"/>
        </w:numPr>
        <w:ind w:left="720"/>
        <w:rPr>
          <w:b/>
        </w:rPr>
      </w:pPr>
    </w:p>
    <w:p w:rsidR="00455B88" w:rsidRPr="00B62579" w:rsidRDefault="00455B88" w:rsidP="00B62579">
      <w:pPr>
        <w:pStyle w:val="ListBullet2"/>
        <w:rPr>
          <w:b/>
        </w:rPr>
      </w:pPr>
      <w:r w:rsidRPr="00B62579">
        <w:rPr>
          <w:b/>
        </w:rPr>
        <w:t>Result: Released CPG industry’s first Web application in February 1995</w:t>
      </w:r>
    </w:p>
    <w:p w:rsidR="00455B88" w:rsidRDefault="00455B88" w:rsidP="00455B88">
      <w:pPr>
        <w:pStyle w:val="Heading4"/>
        <w:rPr>
          <w:rFonts w:eastAsia="Times New Roman"/>
        </w:rPr>
      </w:pPr>
      <w:r>
        <w:rPr>
          <w:rFonts w:ascii="Arial" w:eastAsia="Times New Roman" w:hAnsi="Arial" w:cs="Arial"/>
        </w:rPr>
        <w:t>11/92-11/93 Project Leader, RDBMS Dev</w:t>
      </w:r>
      <w:bookmarkStart w:id="4" w:name="ProjLead"/>
      <w:bookmarkEnd w:id="4"/>
      <w:r>
        <w:rPr>
          <w:rFonts w:ascii="Arial" w:eastAsia="Times New Roman" w:hAnsi="Arial" w:cs="Arial"/>
        </w:rPr>
        <w:t xml:space="preserve">elopment, Marketing Department, ACNielsen </w:t>
      </w:r>
    </w:p>
    <w:p w:rsidR="00455B88" w:rsidRDefault="00455B88" w:rsidP="00B62579">
      <w:pPr>
        <w:pStyle w:val="ListBullet2"/>
      </w:pPr>
      <w:r>
        <w:t xml:space="preserve">Established and managed project team to develop an ACNielsen integrated workstation and data warehouse product using RDBMS technology rights ACNielsen purchased (Time Machine). </w:t>
      </w:r>
    </w:p>
    <w:p w:rsidR="00B62579" w:rsidRDefault="00B62579" w:rsidP="00B62579">
      <w:pPr>
        <w:pStyle w:val="ListBullet2"/>
        <w:numPr>
          <w:ilvl w:val="0"/>
          <w:numId w:val="0"/>
        </w:numPr>
        <w:ind w:left="720"/>
        <w:rPr>
          <w:b/>
        </w:rPr>
      </w:pPr>
    </w:p>
    <w:p w:rsidR="00455B88" w:rsidRPr="00B62579" w:rsidRDefault="00455B88" w:rsidP="00B62579">
      <w:pPr>
        <w:pStyle w:val="ListBullet2"/>
        <w:rPr>
          <w:b/>
        </w:rPr>
      </w:pPr>
      <w:r w:rsidRPr="00B62579">
        <w:rPr>
          <w:b/>
        </w:rPr>
        <w:t>Result: An integrated analysis workstation/data warehouse product that won a shootout against Red Brick and Teradata</w:t>
      </w:r>
    </w:p>
    <w:p w:rsidR="00455B88" w:rsidRDefault="00455B88" w:rsidP="00455B88">
      <w:pPr>
        <w:pStyle w:val="Heading4"/>
        <w:rPr>
          <w:rFonts w:eastAsia="Times New Roman"/>
        </w:rPr>
      </w:pPr>
      <w:r>
        <w:rPr>
          <w:rFonts w:ascii="Arial" w:eastAsia="Times New Roman" w:hAnsi="Arial" w:cs="Arial"/>
        </w:rPr>
        <w:t xml:space="preserve">2/89-1/91 Project Leader, Product Development Group, Information Delivery Department, ACNielsen </w:t>
      </w:r>
    </w:p>
    <w:p w:rsidR="00455B88" w:rsidRDefault="00455B88" w:rsidP="00B62579">
      <w:pPr>
        <w:pStyle w:val="ListBullet2"/>
      </w:pPr>
      <w:r>
        <w:t>Lead implementation of Automated LAN Production System project and that replaced a mainframe reporting and charting system.</w:t>
      </w:r>
    </w:p>
    <w:p w:rsidR="00B62579" w:rsidRDefault="00B62579" w:rsidP="00B62579">
      <w:pPr>
        <w:pStyle w:val="ListBullet2"/>
        <w:numPr>
          <w:ilvl w:val="0"/>
          <w:numId w:val="0"/>
        </w:numPr>
        <w:ind w:left="720"/>
      </w:pPr>
    </w:p>
    <w:p w:rsidR="00455B88" w:rsidRPr="00B62579" w:rsidRDefault="00455B88" w:rsidP="00B62579">
      <w:pPr>
        <w:pStyle w:val="ListBullet2"/>
        <w:rPr>
          <w:b/>
        </w:rPr>
      </w:pPr>
      <w:r w:rsidRPr="00B62579">
        <w:rPr>
          <w:b/>
        </w:rPr>
        <w:t xml:space="preserve">Result: ALPS System produced 6 million pages of customer report output a year and exhibited a twenty-nine-fold increase in productivity. </w:t>
      </w:r>
    </w:p>
    <w:p w:rsidR="00D037A3" w:rsidRDefault="00D037A3">
      <w:pPr>
        <w:spacing w:after="200" w:line="276" w:lineRule="auto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eastAsia="Times New Roman"/>
        </w:rPr>
        <w:br w:type="page"/>
      </w:r>
    </w:p>
    <w:p w:rsidR="00455B88" w:rsidRDefault="00455B88" w:rsidP="00455B88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Education</w:t>
      </w:r>
    </w:p>
    <w:p w:rsidR="00455B88" w:rsidRDefault="00455B88" w:rsidP="00455B88">
      <w:pPr>
        <w:pStyle w:val="NormalWeb"/>
      </w:pPr>
      <w:r>
        <w:t xml:space="preserve">B. A. in Psychology, </w:t>
      </w:r>
      <w:hyperlink r:id="rId18" w:history="1">
        <w:r>
          <w:rPr>
            <w:rStyle w:val="Hyperlink"/>
          </w:rPr>
          <w:t>Duke University</w:t>
        </w:r>
      </w:hyperlink>
      <w:r>
        <w:t xml:space="preserve">, Durham, NC 27706 </w:t>
      </w:r>
    </w:p>
    <w:p w:rsidR="00455B88" w:rsidRDefault="00455B88" w:rsidP="00455B88">
      <w:r>
        <w:rPr>
          <w:rFonts w:ascii="Arial" w:hAnsi="Arial" w:cs="Arial"/>
          <w:sz w:val="20"/>
          <w:szCs w:val="20"/>
        </w:rPr>
        <w:t>Keane Productivity Management Training, Schaumburg, IL</w:t>
      </w:r>
    </w:p>
    <w:p w:rsidR="00455B88" w:rsidRDefault="00455B88" w:rsidP="00455B88">
      <w:r>
        <w:rPr>
          <w:rFonts w:ascii="Arial" w:hAnsi="Arial" w:cs="Arial"/>
          <w:sz w:val="20"/>
          <w:szCs w:val="20"/>
        </w:rPr>
        <w:t> </w:t>
      </w:r>
    </w:p>
    <w:p w:rsidR="00455B88" w:rsidRDefault="00455B88" w:rsidP="00455B88">
      <w:pPr>
        <w:pStyle w:val="NormalWeb"/>
        <w:spacing w:before="0" w:beforeAutospacing="0" w:after="0" w:afterAutospacing="0"/>
      </w:pPr>
      <w:r>
        <w:t>Project Management Training, Snyder Consulting, Schaumburg, IL</w:t>
      </w:r>
    </w:p>
    <w:p w:rsidR="00455B88" w:rsidRDefault="00455B88" w:rsidP="00455B88">
      <w:r>
        <w:rPr>
          <w:rFonts w:ascii="Arial" w:hAnsi="Arial" w:cs="Arial"/>
          <w:sz w:val="20"/>
          <w:szCs w:val="20"/>
        </w:rPr>
        <w:t> </w:t>
      </w:r>
    </w:p>
    <w:p w:rsidR="00455B88" w:rsidRDefault="00455B88" w:rsidP="00455B88">
      <w:pPr>
        <w:pStyle w:val="BodyText2"/>
      </w:pPr>
      <w:r>
        <w:t>Intensive nine-month training on project management techniques involving classroom instruction, hands on project management and mentoring.</w:t>
      </w:r>
    </w:p>
    <w:p w:rsidR="00455B88" w:rsidRDefault="00455B88" w:rsidP="00455B88">
      <w:pPr>
        <w:jc w:val="center"/>
      </w:pPr>
      <w:r>
        <w:rPr>
          <w:rFonts w:ascii="Arial" w:hAnsi="Arial" w:cs="Arial"/>
          <w:sz w:val="20"/>
          <w:szCs w:val="20"/>
        </w:rPr>
        <w:t> </w:t>
      </w:r>
    </w:p>
    <w:p w:rsidR="00455B88" w:rsidRDefault="00455B88" w:rsidP="00455B88">
      <w:r>
        <w:rPr>
          <w:rFonts w:ascii="Arial" w:hAnsi="Arial" w:cs="Arial"/>
          <w:sz w:val="20"/>
          <w:szCs w:val="20"/>
        </w:rPr>
        <w:t>Advanced Microsoft Enterprise Portfolio Manager/MS Project Training, Milestone Consulting, Eagan, MN</w:t>
      </w:r>
    </w:p>
    <w:p w:rsidR="00455B88" w:rsidRDefault="00455B88" w:rsidP="00455B88">
      <w:pPr>
        <w:pStyle w:val="Heading1"/>
        <w:rPr>
          <w:rFonts w:eastAsia="Times New Roman"/>
        </w:rPr>
      </w:pPr>
      <w:bookmarkStart w:id="5" w:name="Pubs"/>
      <w:r>
        <w:rPr>
          <w:rFonts w:eastAsia="Times New Roman"/>
        </w:rPr>
        <w:t>Publications</w:t>
      </w:r>
      <w:bookmarkEnd w:id="5"/>
    </w:p>
    <w:p w:rsidR="000B6BB3" w:rsidRDefault="000B6BB3" w:rsidP="000B6BB3">
      <w:pPr>
        <w:pStyle w:val="NormalWeb"/>
      </w:pPr>
      <w:r>
        <w:t>2011-2012 Wrote and published six books on social media:</w:t>
      </w:r>
    </w:p>
    <w:p w:rsidR="000B6BB3" w:rsidRDefault="000B6BB3" w:rsidP="00E8068F">
      <w:pPr>
        <w:pStyle w:val="ListBullet4"/>
      </w:pPr>
      <w:r w:rsidRPr="0008506F">
        <w:t>The Infinite Pipeline: How to Master Social Media for B2B Sales Success - Sales Person Edition</w:t>
      </w:r>
      <w:r w:rsidR="00E8068F" w:rsidRPr="0008506F">
        <w:t xml:space="preserve"> </w:t>
      </w:r>
      <w:r w:rsidR="00E8068F">
        <w:t>–</w:t>
      </w:r>
      <w:r w:rsidR="00E8068F" w:rsidRPr="0008506F">
        <w:t> </w:t>
      </w:r>
      <w:r w:rsidR="00E8068F" w:rsidRPr="0008506F">
        <w:rPr>
          <w:b/>
          <w:bCs/>
        </w:rPr>
        <w:t>Paper</w:t>
      </w:r>
      <w:r w:rsidRPr="0008506F">
        <w:t> </w:t>
      </w:r>
      <w:hyperlink r:id="rId19" w:tgtFrame="_blank" w:history="1">
        <w:r w:rsidRPr="0008506F">
          <w:rPr>
            <w:rStyle w:val="Hyperlink"/>
            <w:rFonts w:cs="Arial"/>
          </w:rPr>
          <w:t>bit.ly/</w:t>
        </w:r>
        <w:proofErr w:type="spellStart"/>
        <w:r w:rsidRPr="0008506F">
          <w:rPr>
            <w:rStyle w:val="Hyperlink"/>
            <w:rFonts w:cs="Arial"/>
          </w:rPr>
          <w:t>InfPipe</w:t>
        </w:r>
        <w:proofErr w:type="spellEnd"/>
      </w:hyperlink>
      <w:r w:rsidR="00E8068F">
        <w:t xml:space="preserve"> </w:t>
      </w:r>
      <w:r w:rsidR="00E8068F" w:rsidRPr="00E8068F">
        <w:rPr>
          <w:b/>
        </w:rPr>
        <w:t>Kindle</w:t>
      </w:r>
      <w:r w:rsidR="00E8068F">
        <w:t xml:space="preserve">: </w:t>
      </w:r>
      <w:hyperlink r:id="rId20" w:history="1">
        <w:proofErr w:type="spellStart"/>
        <w:r w:rsidR="00E8068F" w:rsidRPr="005F74CE">
          <w:rPr>
            <w:rStyle w:val="Hyperlink"/>
          </w:rPr>
          <w:t>amzn.to</w:t>
        </w:r>
        <w:proofErr w:type="spellEnd"/>
        <w:r w:rsidR="00E8068F" w:rsidRPr="005F74CE">
          <w:rPr>
            <w:rStyle w:val="Hyperlink"/>
          </w:rPr>
          <w:t>/15nMaZZ</w:t>
        </w:r>
      </w:hyperlink>
      <w:r w:rsidR="00E8068F">
        <w:t xml:space="preserve"> </w:t>
      </w:r>
    </w:p>
    <w:p w:rsidR="000B6BB3" w:rsidRDefault="000B6BB3" w:rsidP="000B6BB3">
      <w:pPr>
        <w:pStyle w:val="ListBullet4"/>
      </w:pPr>
      <w:r>
        <w:t xml:space="preserve">The </w:t>
      </w:r>
      <w:r w:rsidRPr="00B62579">
        <w:rPr>
          <w:b/>
        </w:rPr>
        <w:t>Be a Person</w:t>
      </w:r>
      <w:r w:rsidRPr="0008506F">
        <w:t> </w:t>
      </w:r>
      <w:r>
        <w:t>series:</w:t>
      </w:r>
    </w:p>
    <w:p w:rsidR="000B6BB3" w:rsidRDefault="000B6BB3" w:rsidP="000B6BB3">
      <w:pPr>
        <w:pStyle w:val="ListBullet4"/>
        <w:tabs>
          <w:tab w:val="clear" w:pos="1440"/>
          <w:tab w:val="num" w:pos="1800"/>
        </w:tabs>
        <w:ind w:left="1800"/>
      </w:pPr>
      <w:r w:rsidRPr="0008506F">
        <w:t xml:space="preserve">Enterprise Executive Edition </w:t>
      </w:r>
      <w:r>
        <w:t>–</w:t>
      </w:r>
      <w:r w:rsidRPr="0008506F">
        <w:t xml:space="preserve"> Paper</w:t>
      </w:r>
      <w:r>
        <w:t xml:space="preserve"> </w:t>
      </w:r>
      <w:hyperlink r:id="rId21" w:tgtFrame="_blank" w:tooltip="Buy Be a Person - Enterprise Executive Edition" w:history="1">
        <w:r w:rsidRPr="0008506F">
          <w:rPr>
            <w:rStyle w:val="Hyperlink"/>
            <w:rFonts w:cs="Arial"/>
          </w:rPr>
          <w:t>bit.ly/</w:t>
        </w:r>
        <w:proofErr w:type="spellStart"/>
        <w:r w:rsidRPr="0008506F">
          <w:rPr>
            <w:rStyle w:val="Hyperlink"/>
            <w:rFonts w:cs="Arial"/>
          </w:rPr>
          <w:t>BeAPersonE</w:t>
        </w:r>
        <w:proofErr w:type="spellEnd"/>
      </w:hyperlink>
    </w:p>
    <w:p w:rsidR="000B6BB3" w:rsidRPr="0008506F" w:rsidRDefault="000B6BB3" w:rsidP="000B6BB3">
      <w:pPr>
        <w:pStyle w:val="ListBullet4"/>
        <w:ind w:left="1800"/>
      </w:pPr>
      <w:r w:rsidRPr="0008506F">
        <w:t xml:space="preserve">Small and Medium-Sized Executive Edition </w:t>
      </w:r>
      <w:r>
        <w:t>–</w:t>
      </w:r>
      <w:r w:rsidRPr="0008506F">
        <w:t> </w:t>
      </w:r>
      <w:r w:rsidRPr="0008506F">
        <w:rPr>
          <w:b/>
          <w:bCs/>
        </w:rPr>
        <w:t>Paper</w:t>
      </w:r>
      <w:r>
        <w:rPr>
          <w:b/>
          <w:bCs/>
        </w:rPr>
        <w:t xml:space="preserve"> </w:t>
      </w:r>
      <w:hyperlink r:id="rId22" w:tgtFrame="_blank" w:tooltip="Order Be a Person - SMB executive edition" w:history="1">
        <w:r w:rsidRPr="0008506F">
          <w:rPr>
            <w:rStyle w:val="Hyperlink"/>
            <w:rFonts w:cs="Arial"/>
            <w:szCs w:val="20"/>
          </w:rPr>
          <w:t>bit.ly/</w:t>
        </w:r>
        <w:proofErr w:type="spellStart"/>
        <w:r w:rsidRPr="0008506F">
          <w:rPr>
            <w:rStyle w:val="Hyperlink"/>
            <w:rFonts w:cs="Arial"/>
            <w:szCs w:val="20"/>
          </w:rPr>
          <w:t>BeAPersonSMB</w:t>
        </w:r>
        <w:proofErr w:type="spellEnd"/>
      </w:hyperlink>
    </w:p>
    <w:p w:rsidR="000B6BB3" w:rsidRPr="0008506F" w:rsidRDefault="000B6BB3" w:rsidP="000B6BB3">
      <w:pPr>
        <w:pStyle w:val="ListBullet4"/>
        <w:ind w:left="1800"/>
      </w:pPr>
      <w:r w:rsidRPr="0008506F">
        <w:t>Non-Profit Executive Edition - </w:t>
      </w:r>
      <w:r w:rsidRPr="0008506F">
        <w:rPr>
          <w:b/>
          <w:bCs/>
        </w:rPr>
        <w:t>Paper</w:t>
      </w:r>
      <w:r w:rsidRPr="0008506F">
        <w:t xml:space="preserve">: </w:t>
      </w:r>
      <w:hyperlink r:id="rId23" w:tgtFrame="_blank" w:tooltip="Purchase Be a Person - non-profit executive edition" w:history="1">
        <w:r w:rsidRPr="0008506F">
          <w:rPr>
            <w:rStyle w:val="Hyperlink"/>
            <w:rFonts w:cs="Arial"/>
            <w:szCs w:val="20"/>
          </w:rPr>
          <w:t>bit.ly/</w:t>
        </w:r>
        <w:proofErr w:type="spellStart"/>
        <w:r w:rsidRPr="0008506F">
          <w:rPr>
            <w:rStyle w:val="Hyperlink"/>
            <w:rFonts w:cs="Arial"/>
            <w:szCs w:val="20"/>
          </w:rPr>
          <w:t>BeAPerson</w:t>
        </w:r>
        <w:proofErr w:type="spellEnd"/>
      </w:hyperlink>
      <w:r w:rsidRPr="0008506F">
        <w:rPr>
          <w:b/>
          <w:bCs/>
        </w:rPr>
        <w:t> Kindle</w:t>
      </w:r>
      <w:r w:rsidRPr="0008506F">
        <w:t xml:space="preserve">: </w:t>
      </w:r>
      <w:hyperlink r:id="rId24" w:tgtFrame="_blank" w:tooltip="Order Be a Person - non-profit executive Kindle edition" w:history="1">
        <w:r w:rsidRPr="0008506F">
          <w:rPr>
            <w:rStyle w:val="Hyperlink"/>
            <w:rFonts w:cs="Arial"/>
            <w:szCs w:val="20"/>
          </w:rPr>
          <w:t>bit.ly/</w:t>
        </w:r>
        <w:proofErr w:type="spellStart"/>
        <w:r w:rsidRPr="0008506F">
          <w:rPr>
            <w:rStyle w:val="Hyperlink"/>
            <w:rFonts w:cs="Arial"/>
            <w:szCs w:val="20"/>
          </w:rPr>
          <w:t>BeAPersonK</w:t>
        </w:r>
        <w:proofErr w:type="spellEnd"/>
      </w:hyperlink>
    </w:p>
    <w:p w:rsidR="000B6BB3" w:rsidRPr="0008506F" w:rsidRDefault="000B6BB3" w:rsidP="000B6BB3">
      <w:pPr>
        <w:pStyle w:val="ListBullet4"/>
        <w:ind w:left="1800"/>
      </w:pPr>
      <w:r w:rsidRPr="0008506F">
        <w:t>The Social Operating Manual for Enterprises - </w:t>
      </w:r>
      <w:r w:rsidRPr="0008506F">
        <w:rPr>
          <w:b/>
          <w:bCs/>
        </w:rPr>
        <w:t>Paper</w:t>
      </w:r>
      <w:r w:rsidRPr="0008506F">
        <w:t xml:space="preserve">: </w:t>
      </w:r>
      <w:hyperlink r:id="rId25" w:tgtFrame="_blank" w:tooltip="Order Be a Person Enterprise SOM" w:history="1">
        <w:r w:rsidRPr="0008506F">
          <w:rPr>
            <w:rStyle w:val="Hyperlink"/>
            <w:rFonts w:cs="Arial"/>
            <w:szCs w:val="20"/>
          </w:rPr>
          <w:t>bit.ly/</w:t>
        </w:r>
        <w:proofErr w:type="spellStart"/>
        <w:r w:rsidRPr="0008506F">
          <w:rPr>
            <w:rStyle w:val="Hyperlink"/>
            <w:rFonts w:cs="Arial"/>
            <w:szCs w:val="20"/>
          </w:rPr>
          <w:t>BeAPersonEFull</w:t>
        </w:r>
        <w:proofErr w:type="spellEnd"/>
      </w:hyperlink>
      <w:r w:rsidRPr="0008506F">
        <w:t> (430 pages)</w:t>
      </w:r>
    </w:p>
    <w:p w:rsidR="000B6BB3" w:rsidRPr="0008506F" w:rsidRDefault="000B6BB3" w:rsidP="000B6BB3">
      <w:pPr>
        <w:pStyle w:val="ListBullet4"/>
        <w:ind w:left="1800"/>
      </w:pPr>
      <w:r w:rsidRPr="0008506F">
        <w:t>The Social Operating Manual for Churches, Non-Profits, and Charities - </w:t>
      </w:r>
      <w:r w:rsidRPr="0008506F">
        <w:rPr>
          <w:b/>
          <w:bCs/>
        </w:rPr>
        <w:t>Paper</w:t>
      </w:r>
      <w:r w:rsidRPr="0008506F">
        <w:t xml:space="preserve">: </w:t>
      </w:r>
      <w:hyperlink r:id="rId26" w:tgtFrame="_blank" w:tooltip="Order Be a Person - The Social Operating Manual for Churches, Non-Profits, and Charities " w:history="1">
        <w:r w:rsidRPr="0008506F">
          <w:rPr>
            <w:rStyle w:val="Hyperlink"/>
            <w:rFonts w:cs="Arial"/>
            <w:szCs w:val="20"/>
          </w:rPr>
          <w:t>bit.ly/</w:t>
        </w:r>
        <w:proofErr w:type="spellStart"/>
        <w:r w:rsidRPr="0008506F">
          <w:rPr>
            <w:rStyle w:val="Hyperlink"/>
            <w:rFonts w:cs="Arial"/>
            <w:szCs w:val="20"/>
          </w:rPr>
          <w:t>BeAPersonNPFull</w:t>
        </w:r>
        <w:proofErr w:type="spellEnd"/>
      </w:hyperlink>
      <w:r w:rsidRPr="0008506F">
        <w:t> (426 pages)</w:t>
      </w:r>
    </w:p>
    <w:p w:rsidR="00455B88" w:rsidRDefault="00455B88" w:rsidP="00455B88">
      <w:pPr>
        <w:pStyle w:val="NormalWeb"/>
      </w:pPr>
      <w:r>
        <w:rPr>
          <w:b/>
          <w:bCs/>
        </w:rPr>
        <w:t xml:space="preserve">5/96 </w:t>
      </w:r>
      <w:hyperlink r:id="rId27" w:history="1">
        <w:r>
          <w:rPr>
            <w:rStyle w:val="Hyperlink"/>
            <w:b/>
            <w:bCs/>
          </w:rPr>
          <w:t>Chapter</w:t>
        </w:r>
      </w:hyperlink>
      <w:r>
        <w:rPr>
          <w:b/>
          <w:bCs/>
        </w:rPr>
        <w:t xml:space="preserve"> Author, </w:t>
      </w:r>
      <w:r>
        <w:rPr>
          <w:i/>
          <w:iCs/>
        </w:rPr>
        <w:t>Special Edition: Using CGI</w:t>
      </w:r>
      <w:r>
        <w:t>,</w:t>
      </w:r>
      <w:r>
        <w:rPr>
          <w:b/>
          <w:bCs/>
        </w:rPr>
        <w:t xml:space="preserve"> </w:t>
      </w:r>
      <w:r>
        <w:t xml:space="preserve">Dwight, Jeffry and Michael Erwin, eds., </w:t>
      </w:r>
      <w:proofErr w:type="spellStart"/>
      <w:r>
        <w:t>Que</w:t>
      </w:r>
      <w:proofErr w:type="spellEnd"/>
      <w:r>
        <w:t xml:space="preserve"> Corporation, Indianapolis, IN, ISBN 0-7897-0740-3.</w:t>
      </w:r>
    </w:p>
    <w:p w:rsidR="000B6BB3" w:rsidRDefault="000B6BB3" w:rsidP="000B6BB3">
      <w:pPr>
        <w:pStyle w:val="NormalWeb"/>
      </w:pPr>
      <w:r>
        <w:rPr>
          <w:b/>
          <w:bCs/>
        </w:rPr>
        <w:t xml:space="preserve">11/96 </w:t>
      </w:r>
      <w:hyperlink r:id="rId28" w:history="1">
        <w:r>
          <w:rPr>
            <w:rStyle w:val="Hyperlink"/>
            <w:b/>
            <w:bCs/>
          </w:rPr>
          <w:t>Chapter</w:t>
        </w:r>
      </w:hyperlink>
      <w:r>
        <w:rPr>
          <w:b/>
          <w:bCs/>
        </w:rPr>
        <w:t xml:space="preserve"> Author, </w:t>
      </w:r>
      <w:r>
        <w:rPr>
          <w:i/>
          <w:iCs/>
        </w:rPr>
        <w:t>Platinum Edition Using HTML 3.2, Java 1.1, &amp; CGI</w:t>
      </w:r>
      <w:r>
        <w:rPr>
          <w:b/>
          <w:bCs/>
        </w:rPr>
        <w:t xml:space="preserve">, </w:t>
      </w:r>
      <w:r>
        <w:t xml:space="preserve">Eric Ladd, Jim O'Donnell eds., </w:t>
      </w:r>
      <w:proofErr w:type="spellStart"/>
      <w:r>
        <w:t>Que</w:t>
      </w:r>
      <w:proofErr w:type="spellEnd"/>
      <w:r>
        <w:t xml:space="preserve"> Corporation, Indianapolis, IN, ISBN: 0-7897-0932-5.</w:t>
      </w:r>
    </w:p>
    <w:p w:rsidR="000B6BB3" w:rsidRDefault="000B6BB3" w:rsidP="00455B88">
      <w:pPr>
        <w:pStyle w:val="NormalWeb"/>
      </w:pPr>
    </w:p>
    <w:sectPr w:rsidR="000B6BB3" w:rsidSect="006568C7">
      <w:headerReference w:type="default" r:id="rId29"/>
      <w:footerReference w:type="default" r:id="rId30"/>
      <w:footerReference w:type="first" r:id="rId31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0F" w:rsidRDefault="0017160F" w:rsidP="006568C7">
      <w:r>
        <w:separator/>
      </w:r>
    </w:p>
  </w:endnote>
  <w:endnote w:type="continuationSeparator" w:id="0">
    <w:p w:rsidR="0017160F" w:rsidRDefault="0017160F" w:rsidP="0065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79" w:rsidRPr="00B62579" w:rsidRDefault="00B62579" w:rsidP="00B62579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Michael James </w:t>
    </w:r>
    <w:r w:rsidRPr="006568C7">
      <w:rPr>
        <w:rFonts w:ascii="Arial" w:hAnsi="Arial" w:cs="Arial"/>
        <w:sz w:val="20"/>
        <w:szCs w:val="20"/>
      </w:rPr>
      <w:t>Ellsworth Resume</w:t>
    </w:r>
    <w:r w:rsidRPr="006568C7">
      <w:rPr>
        <w:rFonts w:ascii="Arial" w:hAnsi="Arial" w:cs="Arial"/>
        <w:sz w:val="20"/>
        <w:szCs w:val="20"/>
      </w:rPr>
      <w:tab/>
    </w:r>
    <w:r w:rsidRPr="006568C7">
      <w:rPr>
        <w:rFonts w:ascii="Arial" w:hAnsi="Arial" w:cs="Arial"/>
        <w:sz w:val="20"/>
        <w:szCs w:val="20"/>
      </w:rPr>
      <w:tab/>
    </w:r>
    <w:r w:rsidR="002B22CE" w:rsidRPr="006568C7">
      <w:rPr>
        <w:rFonts w:ascii="Arial" w:hAnsi="Arial" w:cs="Arial"/>
        <w:sz w:val="20"/>
        <w:szCs w:val="20"/>
      </w:rPr>
      <w:fldChar w:fldCharType="begin"/>
    </w:r>
    <w:r w:rsidRPr="006568C7">
      <w:rPr>
        <w:rFonts w:ascii="Arial" w:hAnsi="Arial" w:cs="Arial"/>
        <w:sz w:val="20"/>
        <w:szCs w:val="20"/>
      </w:rPr>
      <w:instrText xml:space="preserve"> PAGE   \* MERGEFORMAT </w:instrText>
    </w:r>
    <w:r w:rsidR="002B22CE" w:rsidRPr="006568C7">
      <w:rPr>
        <w:rFonts w:ascii="Arial" w:hAnsi="Arial" w:cs="Arial"/>
        <w:sz w:val="20"/>
        <w:szCs w:val="20"/>
      </w:rPr>
      <w:fldChar w:fldCharType="separate"/>
    </w:r>
    <w:r w:rsidR="000829DB">
      <w:rPr>
        <w:rFonts w:ascii="Arial" w:hAnsi="Arial" w:cs="Arial"/>
        <w:noProof/>
        <w:sz w:val="20"/>
        <w:szCs w:val="20"/>
      </w:rPr>
      <w:t>4</w:t>
    </w:r>
    <w:r w:rsidR="002B22CE" w:rsidRPr="006568C7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C7" w:rsidRPr="006568C7" w:rsidRDefault="006568C7" w:rsidP="006568C7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Michael James </w:t>
    </w:r>
    <w:r w:rsidRPr="006568C7">
      <w:rPr>
        <w:rFonts w:ascii="Arial" w:hAnsi="Arial" w:cs="Arial"/>
        <w:sz w:val="20"/>
        <w:szCs w:val="20"/>
      </w:rPr>
      <w:t>Ellsworth Resume</w:t>
    </w:r>
    <w:r w:rsidRPr="006568C7">
      <w:rPr>
        <w:rFonts w:ascii="Arial" w:hAnsi="Arial" w:cs="Arial"/>
        <w:sz w:val="20"/>
        <w:szCs w:val="20"/>
      </w:rPr>
      <w:tab/>
    </w:r>
    <w:r w:rsidRPr="006568C7">
      <w:rPr>
        <w:rFonts w:ascii="Arial" w:hAnsi="Arial" w:cs="Arial"/>
        <w:sz w:val="20"/>
        <w:szCs w:val="20"/>
      </w:rPr>
      <w:tab/>
    </w:r>
    <w:r w:rsidR="002B22CE" w:rsidRPr="006568C7">
      <w:rPr>
        <w:rFonts w:ascii="Arial" w:hAnsi="Arial" w:cs="Arial"/>
        <w:sz w:val="20"/>
        <w:szCs w:val="20"/>
      </w:rPr>
      <w:fldChar w:fldCharType="begin"/>
    </w:r>
    <w:r w:rsidRPr="006568C7">
      <w:rPr>
        <w:rFonts w:ascii="Arial" w:hAnsi="Arial" w:cs="Arial"/>
        <w:sz w:val="20"/>
        <w:szCs w:val="20"/>
      </w:rPr>
      <w:instrText xml:space="preserve"> PAGE   \* MERGEFORMAT </w:instrText>
    </w:r>
    <w:r w:rsidR="002B22CE" w:rsidRPr="006568C7">
      <w:rPr>
        <w:rFonts w:ascii="Arial" w:hAnsi="Arial" w:cs="Arial"/>
        <w:sz w:val="20"/>
        <w:szCs w:val="20"/>
      </w:rPr>
      <w:fldChar w:fldCharType="separate"/>
    </w:r>
    <w:r w:rsidR="000829DB">
      <w:rPr>
        <w:rFonts w:ascii="Arial" w:hAnsi="Arial" w:cs="Arial"/>
        <w:noProof/>
        <w:sz w:val="20"/>
        <w:szCs w:val="20"/>
      </w:rPr>
      <w:t>1</w:t>
    </w:r>
    <w:r w:rsidR="002B22CE" w:rsidRPr="006568C7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0F" w:rsidRDefault="0017160F" w:rsidP="006568C7">
      <w:r>
        <w:separator/>
      </w:r>
    </w:p>
  </w:footnote>
  <w:footnote w:type="continuationSeparator" w:id="0">
    <w:p w:rsidR="0017160F" w:rsidRDefault="0017160F" w:rsidP="00656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C7" w:rsidRPr="006568C7" w:rsidRDefault="006568C7" w:rsidP="006568C7">
    <w:pPr>
      <w:pBdr>
        <w:bottom w:val="single" w:sz="4" w:space="1" w:color="auto"/>
      </w:pBdr>
      <w:rPr>
        <w:rFonts w:ascii="Arial" w:hAnsi="Arial" w:cs="Arial"/>
      </w:rPr>
    </w:pPr>
    <w:r w:rsidRPr="006568C7">
      <w:rPr>
        <w:rFonts w:ascii="Arial" w:hAnsi="Arial" w:cs="Arial"/>
      </w:rPr>
      <w:t>Ellsworth resume</w:t>
    </w:r>
  </w:p>
  <w:p w:rsidR="006568C7" w:rsidRDefault="006568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4AF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643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6AE6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6C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B625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50FA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F88A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2E2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1C8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CAC2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52C2C"/>
    <w:multiLevelType w:val="hybridMultilevel"/>
    <w:tmpl w:val="827C5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9A710F"/>
    <w:multiLevelType w:val="hybridMultilevel"/>
    <w:tmpl w:val="C0D8AEC8"/>
    <w:lvl w:ilvl="0" w:tplc="7E947AC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32116"/>
    <w:multiLevelType w:val="hybridMultilevel"/>
    <w:tmpl w:val="245071EE"/>
    <w:lvl w:ilvl="0" w:tplc="7E947AC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B88"/>
    <w:rsid w:val="000829DB"/>
    <w:rsid w:val="0008506F"/>
    <w:rsid w:val="000B6BB3"/>
    <w:rsid w:val="000E5E13"/>
    <w:rsid w:val="0017160F"/>
    <w:rsid w:val="00176CE3"/>
    <w:rsid w:val="002B22CE"/>
    <w:rsid w:val="003A6A56"/>
    <w:rsid w:val="00455B88"/>
    <w:rsid w:val="00503D90"/>
    <w:rsid w:val="006568C7"/>
    <w:rsid w:val="0081695A"/>
    <w:rsid w:val="009C4306"/>
    <w:rsid w:val="00B62579"/>
    <w:rsid w:val="00D037A3"/>
    <w:rsid w:val="00E03F4B"/>
    <w:rsid w:val="00E8068F"/>
    <w:rsid w:val="00ED6DAD"/>
    <w:rsid w:val="00FB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5B88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55B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8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B88"/>
    <w:rPr>
      <w:rFonts w:ascii="Arial" w:eastAsiaTheme="minorEastAsia" w:hAnsi="Arial" w:cs="Arial"/>
      <w:b/>
      <w:bCs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55B88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55B88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B88"/>
    <w:rPr>
      <w:rFonts w:ascii="Arial" w:hAnsi="Arial" w:cs="Times New Roman" w:hint="default"/>
      <w:color w:val="3399FF"/>
      <w:sz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455B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5B88"/>
    <w:pPr>
      <w:ind w:left="72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5B88"/>
    <w:rPr>
      <w:rFonts w:ascii="Arial" w:eastAsiaTheme="minorEastAsia" w:hAnsi="Arial" w:cs="Arial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5B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55B88"/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03F4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E03F4B"/>
    <w:pPr>
      <w:numPr>
        <w:numId w:val="2"/>
      </w:numPr>
      <w:spacing w:before="120" w:after="120"/>
      <w:contextualSpacing/>
    </w:pPr>
    <w:rPr>
      <w:rFonts w:ascii="Arial" w:hAnsi="Arial"/>
      <w:sz w:val="20"/>
    </w:rPr>
  </w:style>
  <w:style w:type="paragraph" w:styleId="ListBullet3">
    <w:name w:val="List Bullet 3"/>
    <w:basedOn w:val="Normal"/>
    <w:uiPriority w:val="99"/>
    <w:unhideWhenUsed/>
    <w:rsid w:val="00E03F4B"/>
    <w:pPr>
      <w:numPr>
        <w:numId w:val="3"/>
      </w:numPr>
      <w:contextualSpacing/>
    </w:pPr>
    <w:rPr>
      <w:rFonts w:ascii="Arial" w:hAnsi="Arial"/>
      <w:sz w:val="20"/>
    </w:rPr>
  </w:style>
  <w:style w:type="paragraph" w:styleId="ListBullet4">
    <w:name w:val="List Bullet 4"/>
    <w:basedOn w:val="Normal"/>
    <w:uiPriority w:val="99"/>
    <w:unhideWhenUsed/>
    <w:rsid w:val="00E03F4B"/>
    <w:pPr>
      <w:numPr>
        <w:numId w:val="4"/>
      </w:numPr>
      <w:contextualSpacing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656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8C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8C7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C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5B88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55B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8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B88"/>
    <w:rPr>
      <w:rFonts w:ascii="Arial" w:eastAsiaTheme="minorEastAsia" w:hAnsi="Arial" w:cs="Arial"/>
      <w:b/>
      <w:bCs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55B88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55B88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B88"/>
    <w:rPr>
      <w:rFonts w:ascii="Arial" w:hAnsi="Arial" w:cs="Times New Roman" w:hint="default"/>
      <w:color w:val="3399FF"/>
      <w:sz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455B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5B88"/>
    <w:pPr>
      <w:ind w:left="72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5B88"/>
    <w:rPr>
      <w:rFonts w:ascii="Arial" w:eastAsiaTheme="minorEastAsia" w:hAnsi="Arial" w:cs="Arial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5B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55B88"/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03F4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E03F4B"/>
    <w:pPr>
      <w:numPr>
        <w:numId w:val="2"/>
      </w:numPr>
      <w:spacing w:before="120" w:after="120"/>
      <w:contextualSpacing/>
    </w:pPr>
    <w:rPr>
      <w:rFonts w:ascii="Arial" w:hAnsi="Arial"/>
      <w:sz w:val="20"/>
    </w:rPr>
  </w:style>
  <w:style w:type="paragraph" w:styleId="ListBullet3">
    <w:name w:val="List Bullet 3"/>
    <w:basedOn w:val="Normal"/>
    <w:uiPriority w:val="99"/>
    <w:unhideWhenUsed/>
    <w:rsid w:val="00E03F4B"/>
    <w:pPr>
      <w:numPr>
        <w:numId w:val="3"/>
      </w:numPr>
      <w:contextualSpacing/>
    </w:pPr>
    <w:rPr>
      <w:rFonts w:ascii="Arial" w:hAnsi="Arial"/>
      <w:sz w:val="20"/>
    </w:rPr>
  </w:style>
  <w:style w:type="paragraph" w:styleId="ListBullet4">
    <w:name w:val="List Bullet 4"/>
    <w:basedOn w:val="Normal"/>
    <w:uiPriority w:val="99"/>
    <w:unhideWhenUsed/>
    <w:rsid w:val="00E03F4B"/>
    <w:pPr>
      <w:numPr>
        <w:numId w:val="4"/>
      </w:numPr>
      <w:contextualSpacing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656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8C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8C7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bvaeJl" TargetMode="External"/><Relationship Id="rId13" Type="http://schemas.openxmlformats.org/officeDocument/2006/relationships/hyperlink" Target="http://bit.ly/XfxOsG" TargetMode="External"/><Relationship Id="rId18" Type="http://schemas.openxmlformats.org/officeDocument/2006/relationships/hyperlink" Target="http://www.duke.edu/" TargetMode="External"/><Relationship Id="rId26" Type="http://schemas.openxmlformats.org/officeDocument/2006/relationships/hyperlink" Target="http://bit.ly/BeAPersonNPFu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t.ly/BeAPersonE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www.tekneawards.org/" TargetMode="External"/><Relationship Id="rId12" Type="http://schemas.openxmlformats.org/officeDocument/2006/relationships/hyperlink" Target="http://bit.ly/VT7FPz" TargetMode="External"/><Relationship Id="rId17" Type="http://schemas.openxmlformats.org/officeDocument/2006/relationships/hyperlink" Target="http://web.archive.org/web/19961222050506/http:/www.nielsen.com/" TargetMode="External"/><Relationship Id="rId25" Type="http://schemas.openxmlformats.org/officeDocument/2006/relationships/hyperlink" Target="http://bit.ly/BeAPersonEFul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cnielsen.com/products/tools/netdispatch/" TargetMode="External"/><Relationship Id="rId20" Type="http://schemas.openxmlformats.org/officeDocument/2006/relationships/hyperlink" Target="http://amzn.to/15nMaZZ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eeronestop.org/businesscenter/index.aspx" TargetMode="External"/><Relationship Id="rId24" Type="http://schemas.openxmlformats.org/officeDocument/2006/relationships/hyperlink" Target="http://bit.ly/BeAPerson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cnielsen.com/products/tools/categoryplanner/" TargetMode="External"/><Relationship Id="rId23" Type="http://schemas.openxmlformats.org/officeDocument/2006/relationships/hyperlink" Target="http://bit.ly/BeAPerson" TargetMode="External"/><Relationship Id="rId28" Type="http://schemas.openxmlformats.org/officeDocument/2006/relationships/hyperlink" Target="http://www.bjnet.edu.cn/tech/book/seucgi/ch10.htm" TargetMode="External"/><Relationship Id="rId10" Type="http://schemas.openxmlformats.org/officeDocument/2006/relationships/hyperlink" Target="http://myskillsmyfuture.org" TargetMode="External"/><Relationship Id="rId19" Type="http://schemas.openxmlformats.org/officeDocument/2006/relationships/hyperlink" Target="http://bit.ly/InfPipe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areeronestop.org/" TargetMode="External"/><Relationship Id="rId14" Type="http://schemas.openxmlformats.org/officeDocument/2006/relationships/hyperlink" Target="http://www.evalubase.com/" TargetMode="External"/><Relationship Id="rId22" Type="http://schemas.openxmlformats.org/officeDocument/2006/relationships/hyperlink" Target="http://bit.ly/BeAPersonSMB" TargetMode="External"/><Relationship Id="rId27" Type="http://schemas.openxmlformats.org/officeDocument/2006/relationships/hyperlink" Target="http://docs.rinet.ru/HTMLnya/ch57.ht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Ellsworth</dc:creator>
  <cp:lastModifiedBy>mellsworth</cp:lastModifiedBy>
  <cp:revision>2</cp:revision>
  <dcterms:created xsi:type="dcterms:W3CDTF">2013-03-02T22:23:00Z</dcterms:created>
  <dcterms:modified xsi:type="dcterms:W3CDTF">2013-03-02T22:23:00Z</dcterms:modified>
</cp:coreProperties>
</file>